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BD13" w14:textId="4B6EB9BA" w:rsidR="00A251A4" w:rsidRPr="00A251A4" w:rsidRDefault="00A251A4" w:rsidP="00A251A4">
      <w:pPr>
        <w:ind w:firstLine="720"/>
        <w:jc w:val="center"/>
        <w:rPr>
          <w:rFonts w:ascii="Lucida Fax" w:hAnsi="Lucida Fax"/>
          <w:sz w:val="40"/>
          <w:szCs w:val="40"/>
        </w:rPr>
      </w:pPr>
      <w:r w:rsidRPr="00A251A4">
        <w:rPr>
          <w:rFonts w:ascii="Lucida Fax" w:hAnsi="Lucida Fax"/>
          <w:sz w:val="40"/>
          <w:szCs w:val="40"/>
        </w:rPr>
        <w:t>Jimmy Buffett</w:t>
      </w:r>
    </w:p>
    <w:p w14:paraId="1BBF09CF" w14:textId="0F12AA5E" w:rsidR="00A251A4" w:rsidRDefault="00A251A4" w:rsidP="00A251A4"/>
    <w:p w14:paraId="5A1E918B" w14:textId="61C26094" w:rsidR="00A251A4" w:rsidRPr="0051159F" w:rsidRDefault="00A251A4" w:rsidP="00A251A4">
      <w:pPr>
        <w:rPr>
          <w:sz w:val="24"/>
          <w:szCs w:val="24"/>
        </w:rPr>
      </w:pPr>
    </w:p>
    <w:p w14:paraId="1EFDD168" w14:textId="37FE1008" w:rsidR="00A251A4" w:rsidRPr="00EB0173" w:rsidRDefault="00A251A4" w:rsidP="00A251A4">
      <w:pPr>
        <w:rPr>
          <w:sz w:val="24"/>
          <w:szCs w:val="24"/>
        </w:rPr>
      </w:pPr>
      <w:r w:rsidRPr="00EB0173">
        <w:rPr>
          <w:sz w:val="24"/>
          <w:szCs w:val="24"/>
        </w:rPr>
        <w:t>Date</w:t>
      </w:r>
      <w:r w:rsidRPr="00EB0173">
        <w:rPr>
          <w:sz w:val="24"/>
          <w:szCs w:val="24"/>
        </w:rPr>
        <w:tab/>
        <w:t>2/23/22</w:t>
      </w:r>
    </w:p>
    <w:p w14:paraId="521C2D5E" w14:textId="77777777" w:rsidR="00A251A4" w:rsidRPr="00EB0173" w:rsidRDefault="00A251A4" w:rsidP="00A251A4">
      <w:pPr>
        <w:rPr>
          <w:sz w:val="24"/>
          <w:szCs w:val="24"/>
        </w:rPr>
      </w:pPr>
    </w:p>
    <w:p w14:paraId="78FFFADC" w14:textId="0A574C70" w:rsidR="00A251A4" w:rsidRPr="00EB0173" w:rsidRDefault="00A251A4" w:rsidP="00A251A4">
      <w:pPr>
        <w:rPr>
          <w:sz w:val="24"/>
          <w:szCs w:val="24"/>
        </w:rPr>
      </w:pPr>
      <w:r w:rsidRPr="00EB0173">
        <w:rPr>
          <w:sz w:val="24"/>
          <w:szCs w:val="24"/>
        </w:rPr>
        <w:t xml:space="preserve">To: </w:t>
      </w:r>
      <w:r w:rsidRPr="00EB0173">
        <w:rPr>
          <w:sz w:val="24"/>
          <w:szCs w:val="24"/>
        </w:rPr>
        <w:tab/>
        <w:t>Miami City Commission</w:t>
      </w:r>
    </w:p>
    <w:p w14:paraId="4F384646" w14:textId="736077CC" w:rsidR="00A251A4" w:rsidRPr="00EB0173" w:rsidRDefault="00A251A4" w:rsidP="00A251A4">
      <w:pPr>
        <w:rPr>
          <w:sz w:val="24"/>
          <w:szCs w:val="24"/>
        </w:rPr>
      </w:pPr>
      <w:r w:rsidRPr="00EB0173">
        <w:rPr>
          <w:sz w:val="24"/>
          <w:szCs w:val="24"/>
        </w:rPr>
        <w:t xml:space="preserve">From: </w:t>
      </w:r>
      <w:r w:rsidRPr="00EB0173">
        <w:rPr>
          <w:sz w:val="24"/>
          <w:szCs w:val="24"/>
        </w:rPr>
        <w:tab/>
        <w:t>Jimmy Buffett</w:t>
      </w:r>
    </w:p>
    <w:p w14:paraId="7A98FC9C" w14:textId="77777777" w:rsidR="00A251A4" w:rsidRPr="00EB0173" w:rsidRDefault="00A251A4" w:rsidP="00A251A4">
      <w:pPr>
        <w:rPr>
          <w:sz w:val="24"/>
          <w:szCs w:val="24"/>
        </w:rPr>
      </w:pPr>
    </w:p>
    <w:p w14:paraId="6BA70FB7" w14:textId="28B9CA77" w:rsidR="00A251A4" w:rsidRPr="00EB0173" w:rsidRDefault="00A251A4" w:rsidP="00A251A4">
      <w:pPr>
        <w:rPr>
          <w:sz w:val="24"/>
          <w:szCs w:val="24"/>
        </w:rPr>
      </w:pPr>
      <w:r w:rsidRPr="00EB0173">
        <w:rPr>
          <w:sz w:val="24"/>
          <w:szCs w:val="24"/>
        </w:rPr>
        <w:t xml:space="preserve">Re: </w:t>
      </w:r>
      <w:r w:rsidRPr="00EB0173">
        <w:rPr>
          <w:sz w:val="24"/>
          <w:szCs w:val="24"/>
        </w:rPr>
        <w:tab/>
        <w:t>Preservation of Miami Marine Stadium</w:t>
      </w:r>
    </w:p>
    <w:p w14:paraId="54594ABF" w14:textId="77777777" w:rsidR="00A251A4" w:rsidRPr="0051159F" w:rsidRDefault="00A251A4" w:rsidP="000916FB">
      <w:pPr>
        <w:ind w:firstLine="720"/>
        <w:rPr>
          <w:sz w:val="24"/>
          <w:szCs w:val="24"/>
        </w:rPr>
      </w:pPr>
    </w:p>
    <w:p w14:paraId="388AFCF9" w14:textId="77777777" w:rsidR="00A251A4" w:rsidRPr="0051159F" w:rsidRDefault="00A251A4" w:rsidP="00A251A4">
      <w:pPr>
        <w:rPr>
          <w:sz w:val="24"/>
          <w:szCs w:val="24"/>
        </w:rPr>
      </w:pPr>
      <w:r w:rsidRPr="0051159F">
        <w:rPr>
          <w:sz w:val="24"/>
          <w:szCs w:val="24"/>
        </w:rPr>
        <w:t>I am writing you to provide my wholehearted support for the preservation of Miami Marine Stadium</w:t>
      </w:r>
    </w:p>
    <w:p w14:paraId="74770ABE" w14:textId="77777777" w:rsidR="00A251A4" w:rsidRPr="0051159F" w:rsidRDefault="00A251A4" w:rsidP="00A251A4">
      <w:pPr>
        <w:rPr>
          <w:sz w:val="24"/>
          <w:szCs w:val="24"/>
        </w:rPr>
      </w:pPr>
    </w:p>
    <w:p w14:paraId="6A5FD88A" w14:textId="5BA5124B" w:rsidR="00A251A4" w:rsidRPr="0051159F" w:rsidRDefault="000916FB" w:rsidP="00A251A4">
      <w:pPr>
        <w:rPr>
          <w:sz w:val="24"/>
          <w:szCs w:val="24"/>
        </w:rPr>
      </w:pPr>
      <w:r w:rsidRPr="0051159F">
        <w:rPr>
          <w:sz w:val="24"/>
          <w:szCs w:val="24"/>
        </w:rPr>
        <w:t xml:space="preserve">The </w:t>
      </w:r>
      <w:r w:rsidR="00EB0173">
        <w:rPr>
          <w:sz w:val="24"/>
          <w:szCs w:val="24"/>
        </w:rPr>
        <w:t xml:space="preserve">need to save the </w:t>
      </w:r>
      <w:r w:rsidRPr="0051159F">
        <w:rPr>
          <w:sz w:val="24"/>
          <w:szCs w:val="24"/>
        </w:rPr>
        <w:t xml:space="preserve">Miami Marine Stadium </w:t>
      </w:r>
      <w:r w:rsidR="00EB0173">
        <w:rPr>
          <w:sz w:val="24"/>
          <w:szCs w:val="24"/>
        </w:rPr>
        <w:t>for our future</w:t>
      </w:r>
      <w:r w:rsidR="008D624C" w:rsidRPr="0051159F">
        <w:rPr>
          <w:sz w:val="24"/>
          <w:szCs w:val="24"/>
        </w:rPr>
        <w:t xml:space="preserve"> just </w:t>
      </w:r>
      <w:r w:rsidR="00C1695D" w:rsidRPr="0051159F">
        <w:rPr>
          <w:sz w:val="24"/>
          <w:szCs w:val="24"/>
        </w:rPr>
        <w:t>won’t</w:t>
      </w:r>
      <w:r w:rsidR="008D624C" w:rsidRPr="0051159F">
        <w:rPr>
          <w:sz w:val="24"/>
          <w:szCs w:val="24"/>
        </w:rPr>
        <w:t xml:space="preserve"> go away</w:t>
      </w:r>
      <w:r w:rsidR="00DE613D" w:rsidRPr="0051159F">
        <w:rPr>
          <w:sz w:val="24"/>
          <w:szCs w:val="24"/>
        </w:rPr>
        <w:t>,</w:t>
      </w:r>
      <w:r w:rsidR="00DE196B">
        <w:rPr>
          <w:sz w:val="24"/>
          <w:szCs w:val="24"/>
        </w:rPr>
        <w:t xml:space="preserve"> kind of </w:t>
      </w:r>
      <w:r w:rsidR="00DE613D" w:rsidRPr="0051159F">
        <w:rPr>
          <w:sz w:val="24"/>
          <w:szCs w:val="24"/>
        </w:rPr>
        <w:t xml:space="preserve">like a </w:t>
      </w:r>
      <w:r w:rsidRPr="0051159F">
        <w:rPr>
          <w:sz w:val="24"/>
          <w:szCs w:val="24"/>
        </w:rPr>
        <w:t>snowbird</w:t>
      </w:r>
      <w:r w:rsidR="00DE613D" w:rsidRPr="0051159F">
        <w:rPr>
          <w:sz w:val="24"/>
          <w:szCs w:val="24"/>
        </w:rPr>
        <w:t xml:space="preserve"> relative, visiting</w:t>
      </w:r>
      <w:r w:rsidR="003D35A2" w:rsidRPr="0051159F">
        <w:rPr>
          <w:sz w:val="24"/>
          <w:szCs w:val="24"/>
        </w:rPr>
        <w:t xml:space="preserve"> you</w:t>
      </w:r>
      <w:r w:rsidR="00DE613D" w:rsidRPr="0051159F">
        <w:rPr>
          <w:sz w:val="24"/>
          <w:szCs w:val="24"/>
        </w:rPr>
        <w:t xml:space="preserve"> this winter, who is still in your guest room</w:t>
      </w:r>
      <w:r w:rsidR="008D624C" w:rsidRPr="0051159F">
        <w:rPr>
          <w:sz w:val="24"/>
          <w:szCs w:val="24"/>
        </w:rPr>
        <w:t>.</w:t>
      </w:r>
      <w:r w:rsidR="001B43AD" w:rsidRPr="0051159F">
        <w:rPr>
          <w:sz w:val="24"/>
          <w:szCs w:val="24"/>
        </w:rPr>
        <w:t xml:space="preserve">   And to me, that is a good th</w:t>
      </w:r>
      <w:r w:rsidR="003D35A2" w:rsidRPr="0051159F">
        <w:rPr>
          <w:sz w:val="24"/>
          <w:szCs w:val="24"/>
        </w:rPr>
        <w:t>ing</w:t>
      </w:r>
      <w:r w:rsidR="001B43AD" w:rsidRPr="0051159F">
        <w:rPr>
          <w:sz w:val="24"/>
          <w:szCs w:val="24"/>
        </w:rPr>
        <w:t xml:space="preserve">. </w:t>
      </w:r>
      <w:r w:rsidR="008D624C" w:rsidRPr="0051159F">
        <w:rPr>
          <w:sz w:val="24"/>
          <w:szCs w:val="24"/>
        </w:rPr>
        <w:t xml:space="preserve">  </w:t>
      </w:r>
      <w:r w:rsidRPr="0051159F">
        <w:rPr>
          <w:sz w:val="24"/>
          <w:szCs w:val="24"/>
        </w:rPr>
        <w:t xml:space="preserve">That little cathedral of </w:t>
      </w:r>
      <w:r w:rsidR="00EB0173">
        <w:rPr>
          <w:sz w:val="24"/>
          <w:szCs w:val="24"/>
        </w:rPr>
        <w:t xml:space="preserve">musical </w:t>
      </w:r>
      <w:r w:rsidRPr="0051159F">
        <w:rPr>
          <w:sz w:val="24"/>
          <w:szCs w:val="24"/>
        </w:rPr>
        <w:t>fun</w:t>
      </w:r>
      <w:r w:rsidR="000A4643" w:rsidRPr="0051159F">
        <w:rPr>
          <w:sz w:val="24"/>
          <w:szCs w:val="24"/>
        </w:rPr>
        <w:t xml:space="preserve"> </w:t>
      </w:r>
      <w:r w:rsidRPr="0051159F">
        <w:rPr>
          <w:sz w:val="24"/>
          <w:szCs w:val="24"/>
        </w:rPr>
        <w:t>is still</w:t>
      </w:r>
      <w:r w:rsidR="000A4643" w:rsidRPr="0051159F">
        <w:rPr>
          <w:sz w:val="24"/>
          <w:szCs w:val="24"/>
        </w:rPr>
        <w:t xml:space="preserve"> a big part of Miami history</w:t>
      </w:r>
      <w:r w:rsidR="00E34574" w:rsidRPr="0051159F">
        <w:rPr>
          <w:sz w:val="24"/>
          <w:szCs w:val="24"/>
        </w:rPr>
        <w:t xml:space="preserve">.  </w:t>
      </w:r>
      <w:r w:rsidR="00536E23" w:rsidRPr="0051159F">
        <w:rPr>
          <w:sz w:val="24"/>
          <w:szCs w:val="24"/>
        </w:rPr>
        <w:t xml:space="preserve"> It was the vision of Hilario Candela after he fled Cuba</w:t>
      </w:r>
      <w:r w:rsidR="002554C8" w:rsidRPr="0051159F">
        <w:rPr>
          <w:sz w:val="24"/>
          <w:szCs w:val="24"/>
        </w:rPr>
        <w:t xml:space="preserve"> for Miami</w:t>
      </w:r>
      <w:r w:rsidR="00536E23" w:rsidRPr="0051159F">
        <w:rPr>
          <w:sz w:val="24"/>
          <w:szCs w:val="24"/>
        </w:rPr>
        <w:t xml:space="preserve">.  And, </w:t>
      </w:r>
      <w:r w:rsidR="002554C8" w:rsidRPr="0051159F">
        <w:rPr>
          <w:sz w:val="24"/>
          <w:szCs w:val="24"/>
        </w:rPr>
        <w:t xml:space="preserve">it </w:t>
      </w:r>
      <w:r w:rsidR="00536E23" w:rsidRPr="0051159F">
        <w:rPr>
          <w:sz w:val="24"/>
          <w:szCs w:val="24"/>
        </w:rPr>
        <w:t xml:space="preserve">is named for Ralph Monroe, </w:t>
      </w:r>
      <w:r w:rsidR="00D62381" w:rsidRPr="0051159F">
        <w:rPr>
          <w:sz w:val="24"/>
          <w:szCs w:val="24"/>
        </w:rPr>
        <w:t>the renaissance sailor, who</w:t>
      </w:r>
      <w:r w:rsidR="00536E23" w:rsidRPr="0051159F">
        <w:rPr>
          <w:sz w:val="24"/>
          <w:szCs w:val="24"/>
        </w:rPr>
        <w:t xml:space="preserve"> discovered the beauty of Biscayne Bay long before any of us. </w:t>
      </w:r>
    </w:p>
    <w:p w14:paraId="0BEEDA80" w14:textId="52BEA699" w:rsidR="000916FB" w:rsidRPr="0051159F" w:rsidRDefault="00536E23" w:rsidP="00A251A4">
      <w:pPr>
        <w:rPr>
          <w:sz w:val="24"/>
          <w:szCs w:val="24"/>
        </w:rPr>
      </w:pPr>
      <w:r w:rsidRPr="0051159F">
        <w:rPr>
          <w:sz w:val="24"/>
          <w:szCs w:val="24"/>
        </w:rPr>
        <w:t xml:space="preserve">  The Barnacle, in the Grove, was his home,</w:t>
      </w:r>
      <w:r w:rsidR="00993D8D" w:rsidRPr="0051159F">
        <w:rPr>
          <w:sz w:val="24"/>
          <w:szCs w:val="24"/>
        </w:rPr>
        <w:t xml:space="preserve"> and is still</w:t>
      </w:r>
      <w:r w:rsidRPr="0051159F">
        <w:rPr>
          <w:sz w:val="24"/>
          <w:szCs w:val="24"/>
        </w:rPr>
        <w:t xml:space="preserve"> one of my favorite places to visit for inspiration</w:t>
      </w:r>
      <w:r w:rsidR="00993D8D" w:rsidRPr="0051159F">
        <w:rPr>
          <w:sz w:val="24"/>
          <w:szCs w:val="24"/>
        </w:rPr>
        <w:t>,</w:t>
      </w:r>
      <w:r w:rsidRPr="0051159F">
        <w:rPr>
          <w:sz w:val="24"/>
          <w:szCs w:val="24"/>
        </w:rPr>
        <w:t xml:space="preserve"> and thoughts of what it must have been like to live there at the end of the last century. </w:t>
      </w:r>
      <w:r w:rsidR="00251CDD" w:rsidRPr="0051159F">
        <w:rPr>
          <w:sz w:val="24"/>
          <w:szCs w:val="24"/>
        </w:rPr>
        <w:t xml:space="preserve"> </w:t>
      </w:r>
      <w:r w:rsidR="001B14EF" w:rsidRPr="0051159F">
        <w:rPr>
          <w:sz w:val="24"/>
          <w:szCs w:val="24"/>
        </w:rPr>
        <w:t xml:space="preserve">And even in </w:t>
      </w:r>
      <w:r w:rsidR="00C1695D" w:rsidRPr="0051159F">
        <w:rPr>
          <w:sz w:val="24"/>
          <w:szCs w:val="24"/>
        </w:rPr>
        <w:t>its</w:t>
      </w:r>
      <w:r w:rsidR="001B14EF" w:rsidRPr="0051159F">
        <w:rPr>
          <w:sz w:val="24"/>
          <w:szCs w:val="24"/>
        </w:rPr>
        <w:t xml:space="preserve"> present state of disrepair</w:t>
      </w:r>
      <w:r w:rsidR="0012262E" w:rsidRPr="0051159F">
        <w:rPr>
          <w:sz w:val="24"/>
          <w:szCs w:val="24"/>
        </w:rPr>
        <w:t xml:space="preserve">; </w:t>
      </w:r>
      <w:r w:rsidR="0074371B" w:rsidRPr="0051159F">
        <w:rPr>
          <w:sz w:val="24"/>
          <w:szCs w:val="24"/>
        </w:rPr>
        <w:t>with</w:t>
      </w:r>
      <w:r w:rsidR="00F40F09" w:rsidRPr="0051159F">
        <w:rPr>
          <w:sz w:val="24"/>
          <w:szCs w:val="24"/>
        </w:rPr>
        <w:t xml:space="preserve"> graffiti saturated </w:t>
      </w:r>
      <w:r w:rsidR="00A41C44" w:rsidRPr="0051159F">
        <w:rPr>
          <w:sz w:val="24"/>
          <w:szCs w:val="24"/>
        </w:rPr>
        <w:t>hallways and wall</w:t>
      </w:r>
      <w:r w:rsidR="00F70A73" w:rsidRPr="0051159F">
        <w:rPr>
          <w:sz w:val="24"/>
          <w:szCs w:val="24"/>
        </w:rPr>
        <w:t xml:space="preserve">s, </w:t>
      </w:r>
      <w:r w:rsidR="000916FB" w:rsidRPr="0051159F">
        <w:rPr>
          <w:sz w:val="24"/>
          <w:szCs w:val="24"/>
        </w:rPr>
        <w:t>its</w:t>
      </w:r>
      <w:r w:rsidR="007159BC" w:rsidRPr="0051159F">
        <w:rPr>
          <w:sz w:val="24"/>
          <w:szCs w:val="24"/>
        </w:rPr>
        <w:t xml:space="preserve"> tenacious</w:t>
      </w:r>
      <w:r w:rsidR="00453176" w:rsidRPr="0051159F">
        <w:rPr>
          <w:sz w:val="24"/>
          <w:szCs w:val="24"/>
        </w:rPr>
        <w:t xml:space="preserve"> symbiotic</w:t>
      </w:r>
      <w:r w:rsidR="00B472C1" w:rsidRPr="0051159F">
        <w:rPr>
          <w:sz w:val="24"/>
          <w:szCs w:val="24"/>
        </w:rPr>
        <w:t xml:space="preserve"> desire</w:t>
      </w:r>
      <w:r w:rsidR="003B1C59" w:rsidRPr="0051159F">
        <w:rPr>
          <w:sz w:val="24"/>
          <w:szCs w:val="24"/>
        </w:rPr>
        <w:t xml:space="preserve">, </w:t>
      </w:r>
      <w:r w:rsidR="00453176" w:rsidRPr="0051159F">
        <w:rPr>
          <w:sz w:val="24"/>
          <w:szCs w:val="24"/>
        </w:rPr>
        <w:t xml:space="preserve">to remain </w:t>
      </w:r>
      <w:r w:rsidR="00667FCE" w:rsidRPr="0051159F">
        <w:rPr>
          <w:sz w:val="24"/>
          <w:szCs w:val="24"/>
        </w:rPr>
        <w:t>entrenched</w:t>
      </w:r>
      <w:r w:rsidR="00334B9E" w:rsidRPr="0051159F">
        <w:rPr>
          <w:sz w:val="24"/>
          <w:szCs w:val="24"/>
        </w:rPr>
        <w:t xml:space="preserve"> to </w:t>
      </w:r>
      <w:r w:rsidR="0007068B" w:rsidRPr="0051159F">
        <w:rPr>
          <w:sz w:val="24"/>
          <w:szCs w:val="24"/>
        </w:rPr>
        <w:t xml:space="preserve">the shores of Biscayne Bay, </w:t>
      </w:r>
      <w:r w:rsidR="00453176" w:rsidRPr="0051159F">
        <w:rPr>
          <w:sz w:val="24"/>
          <w:szCs w:val="24"/>
        </w:rPr>
        <w:t>is as strong as a conch’s love for</w:t>
      </w:r>
      <w:r w:rsidR="000916FB" w:rsidRPr="0051159F">
        <w:rPr>
          <w:sz w:val="24"/>
          <w:szCs w:val="24"/>
        </w:rPr>
        <w:t xml:space="preserve"> </w:t>
      </w:r>
      <w:r w:rsidR="00C1695D" w:rsidRPr="0051159F">
        <w:rPr>
          <w:sz w:val="24"/>
          <w:szCs w:val="24"/>
        </w:rPr>
        <w:t>its</w:t>
      </w:r>
      <w:r w:rsidR="00453176" w:rsidRPr="0051159F">
        <w:rPr>
          <w:sz w:val="24"/>
          <w:szCs w:val="24"/>
        </w:rPr>
        <w:t xml:space="preserve"> shell.</w:t>
      </w:r>
      <w:r w:rsidR="00F069E6" w:rsidRPr="0051159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993C2E" wp14:editId="48A67B7D">
                <wp:simplePos x="0" y="0"/>
                <wp:positionH relativeFrom="column">
                  <wp:posOffset>91440</wp:posOffset>
                </wp:positionH>
                <wp:positionV relativeFrom="paragraph">
                  <wp:posOffset>39189</wp:posOffset>
                </wp:positionV>
                <wp:extent cx="2174875" cy="2569845"/>
                <wp:effectExtent l="0" t="0" r="9525" b="825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875" cy="25698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9815B" w14:textId="77777777" w:rsidR="003871C7" w:rsidRDefault="003871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B80F08" wp14:editId="5E328683">
                                  <wp:extent cx="2338251" cy="279869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9595" cy="28002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146030" w14:textId="77777777" w:rsidR="003871C7" w:rsidRDefault="003871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93C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.2pt;margin-top:3.1pt;width:171.25pt;height:20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" strokeweight=".5pt">
                <v:textbox>
                  <w:txbxContent>
                    <w:p w14:paraId="6FE9815B" w14:textId="77777777" w:rsidR="003871C7" w:rsidRDefault="003871C7">
                      <w:r>
                        <w:rPr>
                          <w:noProof/>
                        </w:rPr>
                        <w:drawing>
                          <wp:inline distT="0" distB="0" distL="0" distR="0" wp14:anchorId="3AB80F08" wp14:editId="5E328683">
                            <wp:extent cx="2338251" cy="279869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9595" cy="28002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146030" w14:textId="77777777" w:rsidR="003871C7" w:rsidRDefault="003871C7"/>
                  </w:txbxContent>
                </v:textbox>
                <w10:wrap type="square"/>
              </v:shape>
            </w:pict>
          </mc:Fallback>
        </mc:AlternateContent>
      </w:r>
      <w:r w:rsidR="000916FB" w:rsidRPr="0051159F">
        <w:rPr>
          <w:sz w:val="24"/>
          <w:szCs w:val="24"/>
        </w:rPr>
        <w:t xml:space="preserve">  </w:t>
      </w:r>
    </w:p>
    <w:p w14:paraId="5684162B" w14:textId="7A031CF7" w:rsidR="006F2459" w:rsidRPr="0051159F" w:rsidRDefault="000916FB" w:rsidP="000916FB">
      <w:pPr>
        <w:ind w:firstLine="720"/>
        <w:rPr>
          <w:sz w:val="24"/>
          <w:szCs w:val="24"/>
        </w:rPr>
      </w:pPr>
      <w:r w:rsidRPr="0051159F">
        <w:rPr>
          <w:sz w:val="24"/>
          <w:szCs w:val="24"/>
        </w:rPr>
        <w:t>Coconut Grove</w:t>
      </w:r>
      <w:r w:rsidR="004603F9" w:rsidRPr="0051159F">
        <w:rPr>
          <w:sz w:val="24"/>
          <w:szCs w:val="24"/>
        </w:rPr>
        <w:t xml:space="preserve"> </w:t>
      </w:r>
      <w:r w:rsidR="00750907" w:rsidRPr="0051159F">
        <w:rPr>
          <w:sz w:val="24"/>
          <w:szCs w:val="24"/>
        </w:rPr>
        <w:t xml:space="preserve">was </w:t>
      </w:r>
      <w:r w:rsidR="004603F9" w:rsidRPr="0051159F">
        <w:rPr>
          <w:sz w:val="24"/>
          <w:szCs w:val="24"/>
        </w:rPr>
        <w:t>where I first landed</w:t>
      </w:r>
      <w:r w:rsidR="003F3F15" w:rsidRPr="0051159F">
        <w:rPr>
          <w:sz w:val="24"/>
          <w:szCs w:val="24"/>
        </w:rPr>
        <w:t xml:space="preserve"> in south Florida</w:t>
      </w:r>
      <w:r w:rsidR="004603F9" w:rsidRPr="0051159F">
        <w:rPr>
          <w:sz w:val="24"/>
          <w:szCs w:val="24"/>
        </w:rPr>
        <w:t xml:space="preserve"> </w:t>
      </w:r>
      <w:r w:rsidR="00544598" w:rsidRPr="0051159F">
        <w:rPr>
          <w:sz w:val="24"/>
          <w:szCs w:val="24"/>
        </w:rPr>
        <w:t>with the help of Jerry Jeff Walker</w:t>
      </w:r>
      <w:r w:rsidR="00EF4AF2" w:rsidRPr="0051159F">
        <w:rPr>
          <w:sz w:val="24"/>
          <w:szCs w:val="24"/>
        </w:rPr>
        <w:t xml:space="preserve"> back in</w:t>
      </w:r>
      <w:r w:rsidR="00750907" w:rsidRPr="0051159F">
        <w:rPr>
          <w:sz w:val="24"/>
          <w:szCs w:val="24"/>
        </w:rPr>
        <w:t xml:space="preserve"> </w:t>
      </w:r>
      <w:r w:rsidR="00C1695D" w:rsidRPr="0051159F">
        <w:rPr>
          <w:sz w:val="24"/>
          <w:szCs w:val="24"/>
        </w:rPr>
        <w:t>1972, when</w:t>
      </w:r>
      <w:r w:rsidR="00544598" w:rsidRPr="0051159F">
        <w:rPr>
          <w:sz w:val="24"/>
          <w:szCs w:val="24"/>
        </w:rPr>
        <w:t xml:space="preserve"> I left </w:t>
      </w:r>
      <w:r w:rsidR="00765340" w:rsidRPr="0051159F">
        <w:rPr>
          <w:sz w:val="24"/>
          <w:szCs w:val="24"/>
        </w:rPr>
        <w:t xml:space="preserve">a not so successful career in Nashville.  </w:t>
      </w:r>
      <w:r w:rsidR="005D277C" w:rsidRPr="0051159F">
        <w:rPr>
          <w:sz w:val="24"/>
          <w:szCs w:val="24"/>
        </w:rPr>
        <w:t>Those were the days</w:t>
      </w:r>
      <w:r w:rsidR="005256B8" w:rsidRPr="0051159F">
        <w:rPr>
          <w:sz w:val="24"/>
          <w:szCs w:val="24"/>
        </w:rPr>
        <w:t xml:space="preserve"> in the </w:t>
      </w:r>
      <w:r w:rsidR="00C1695D" w:rsidRPr="0051159F">
        <w:rPr>
          <w:sz w:val="24"/>
          <w:szCs w:val="24"/>
        </w:rPr>
        <w:t>Grove, playing</w:t>
      </w:r>
      <w:r w:rsidR="00F7555A" w:rsidRPr="0051159F">
        <w:rPr>
          <w:sz w:val="24"/>
          <w:szCs w:val="24"/>
        </w:rPr>
        <w:t xml:space="preserve"> at Bubba’s, </w:t>
      </w:r>
      <w:r w:rsidR="00A33B78" w:rsidRPr="0051159F">
        <w:rPr>
          <w:sz w:val="24"/>
          <w:szCs w:val="24"/>
        </w:rPr>
        <w:t xml:space="preserve">and Monty Trainers. </w:t>
      </w:r>
      <w:r w:rsidR="00072B50" w:rsidRPr="0051159F">
        <w:rPr>
          <w:sz w:val="24"/>
          <w:szCs w:val="24"/>
        </w:rPr>
        <w:t xml:space="preserve">On many a bike </w:t>
      </w:r>
      <w:r w:rsidR="00FA36A1" w:rsidRPr="0051159F">
        <w:rPr>
          <w:sz w:val="24"/>
          <w:szCs w:val="24"/>
        </w:rPr>
        <w:t>rides</w:t>
      </w:r>
      <w:r w:rsidR="00072B50" w:rsidRPr="0051159F">
        <w:rPr>
          <w:sz w:val="24"/>
          <w:szCs w:val="24"/>
        </w:rPr>
        <w:t xml:space="preserve"> out to </w:t>
      </w:r>
      <w:r w:rsidR="007629E7" w:rsidRPr="0051159F">
        <w:rPr>
          <w:sz w:val="24"/>
          <w:szCs w:val="24"/>
        </w:rPr>
        <w:t xml:space="preserve">Key </w:t>
      </w:r>
      <w:r w:rsidR="00D40822" w:rsidRPr="0051159F">
        <w:rPr>
          <w:sz w:val="24"/>
          <w:szCs w:val="24"/>
        </w:rPr>
        <w:t>Biscayne</w:t>
      </w:r>
      <w:r w:rsidR="007629E7" w:rsidRPr="0051159F">
        <w:rPr>
          <w:sz w:val="24"/>
          <w:szCs w:val="24"/>
        </w:rPr>
        <w:t xml:space="preserve">, I would peddle by the stadium, and </w:t>
      </w:r>
      <w:r w:rsidR="00742089" w:rsidRPr="0051159F">
        <w:rPr>
          <w:sz w:val="24"/>
          <w:szCs w:val="24"/>
        </w:rPr>
        <w:t>drea</w:t>
      </w:r>
      <w:r w:rsidR="007629E7" w:rsidRPr="0051159F">
        <w:rPr>
          <w:sz w:val="24"/>
          <w:szCs w:val="24"/>
        </w:rPr>
        <w:t>m of being on that stage</w:t>
      </w:r>
      <w:r w:rsidR="006219F5" w:rsidRPr="0051159F">
        <w:rPr>
          <w:sz w:val="24"/>
          <w:szCs w:val="24"/>
        </w:rPr>
        <w:t xml:space="preserve"> one day.</w:t>
      </w:r>
      <w:r w:rsidR="00734369" w:rsidRPr="0051159F">
        <w:rPr>
          <w:sz w:val="24"/>
          <w:szCs w:val="24"/>
        </w:rPr>
        <w:t xml:space="preserve">  And I was not the first singer born in Mississippi, who had</w:t>
      </w:r>
      <w:r w:rsidR="00D40822" w:rsidRPr="0051159F">
        <w:rPr>
          <w:sz w:val="24"/>
          <w:szCs w:val="24"/>
        </w:rPr>
        <w:t xml:space="preserve"> splashed around in the bay.</w:t>
      </w:r>
      <w:r w:rsidR="00734369" w:rsidRPr="0051159F">
        <w:rPr>
          <w:sz w:val="24"/>
          <w:szCs w:val="24"/>
        </w:rPr>
        <w:t xml:space="preserve"> </w:t>
      </w:r>
      <w:r w:rsidR="006219F5" w:rsidRPr="0051159F">
        <w:rPr>
          <w:sz w:val="24"/>
          <w:szCs w:val="24"/>
        </w:rPr>
        <w:t xml:space="preserve">  </w:t>
      </w:r>
      <w:r w:rsidR="00566CD0" w:rsidRPr="0051159F">
        <w:rPr>
          <w:sz w:val="24"/>
          <w:szCs w:val="24"/>
        </w:rPr>
        <w:t>Though Jerry Jeff got me to Coconut Grove, and later Key West, another singer, born in Mississippi,</w:t>
      </w:r>
      <w:r w:rsidR="00AA1E88" w:rsidRPr="0051159F">
        <w:rPr>
          <w:sz w:val="24"/>
          <w:szCs w:val="24"/>
        </w:rPr>
        <w:t xml:space="preserve"> was the one</w:t>
      </w:r>
      <w:r w:rsidR="00566CD0" w:rsidRPr="0051159F">
        <w:rPr>
          <w:sz w:val="24"/>
          <w:szCs w:val="24"/>
        </w:rPr>
        <w:t xml:space="preserve"> who ignited my </w:t>
      </w:r>
      <w:r w:rsidR="006D010F" w:rsidRPr="0051159F">
        <w:rPr>
          <w:sz w:val="24"/>
          <w:szCs w:val="24"/>
        </w:rPr>
        <w:t xml:space="preserve">first dreams of </w:t>
      </w:r>
      <w:r w:rsidR="007B236B" w:rsidRPr="0051159F">
        <w:rPr>
          <w:sz w:val="24"/>
          <w:szCs w:val="24"/>
        </w:rPr>
        <w:t xml:space="preserve">getting to Miami.  </w:t>
      </w:r>
      <w:r w:rsidR="00FE40F4" w:rsidRPr="0051159F">
        <w:rPr>
          <w:sz w:val="24"/>
          <w:szCs w:val="24"/>
        </w:rPr>
        <w:t xml:space="preserve">That </w:t>
      </w:r>
      <w:r w:rsidR="00CC69AC" w:rsidRPr="0051159F">
        <w:rPr>
          <w:sz w:val="24"/>
          <w:szCs w:val="24"/>
        </w:rPr>
        <w:t xml:space="preserve">was Elvis Presley, who sped around </w:t>
      </w:r>
      <w:r w:rsidR="00FE40F4" w:rsidRPr="0051159F">
        <w:rPr>
          <w:sz w:val="24"/>
          <w:szCs w:val="24"/>
        </w:rPr>
        <w:t>the</w:t>
      </w:r>
      <w:r w:rsidR="00344300" w:rsidRPr="0051159F">
        <w:rPr>
          <w:sz w:val="24"/>
          <w:szCs w:val="24"/>
        </w:rPr>
        <w:t xml:space="preserve"> course to a cheering crowd in the stands</w:t>
      </w:r>
      <w:r w:rsidR="000D3B1A" w:rsidRPr="0051159F">
        <w:rPr>
          <w:sz w:val="24"/>
          <w:szCs w:val="24"/>
        </w:rPr>
        <w:t xml:space="preserve">, </w:t>
      </w:r>
      <w:r w:rsidR="009E360D" w:rsidRPr="0051159F">
        <w:rPr>
          <w:sz w:val="24"/>
          <w:szCs w:val="24"/>
        </w:rPr>
        <w:t xml:space="preserve">in </w:t>
      </w:r>
      <w:r w:rsidR="0036075B" w:rsidRPr="0051159F">
        <w:rPr>
          <w:sz w:val="24"/>
          <w:szCs w:val="24"/>
        </w:rPr>
        <w:t>a hydroplane</w:t>
      </w:r>
      <w:r w:rsidR="000D3B1A" w:rsidRPr="0051159F">
        <w:rPr>
          <w:sz w:val="24"/>
          <w:szCs w:val="24"/>
        </w:rPr>
        <w:t xml:space="preserve">, </w:t>
      </w:r>
      <w:r w:rsidR="00537281" w:rsidRPr="0051159F">
        <w:rPr>
          <w:sz w:val="24"/>
          <w:szCs w:val="24"/>
        </w:rPr>
        <w:t>to</w:t>
      </w:r>
      <w:r w:rsidR="0036075B" w:rsidRPr="0051159F">
        <w:rPr>
          <w:sz w:val="24"/>
          <w:szCs w:val="24"/>
        </w:rPr>
        <w:t xml:space="preserve"> </w:t>
      </w:r>
      <w:r w:rsidR="009E360D" w:rsidRPr="0051159F">
        <w:rPr>
          <w:sz w:val="24"/>
          <w:szCs w:val="24"/>
        </w:rPr>
        <w:t xml:space="preserve">a climatic </w:t>
      </w:r>
      <w:r w:rsidR="000D3B1A" w:rsidRPr="0051159F">
        <w:rPr>
          <w:sz w:val="24"/>
          <w:szCs w:val="24"/>
        </w:rPr>
        <w:t xml:space="preserve">winning </w:t>
      </w:r>
      <w:r w:rsidR="0036789E" w:rsidRPr="0051159F">
        <w:rPr>
          <w:sz w:val="24"/>
          <w:szCs w:val="24"/>
        </w:rPr>
        <w:t>finish</w:t>
      </w:r>
      <w:r w:rsidR="000D3B1A" w:rsidRPr="0051159F">
        <w:rPr>
          <w:sz w:val="24"/>
          <w:szCs w:val="24"/>
        </w:rPr>
        <w:t>,</w:t>
      </w:r>
      <w:r w:rsidR="0036789E" w:rsidRPr="0051159F">
        <w:rPr>
          <w:sz w:val="24"/>
          <w:szCs w:val="24"/>
        </w:rPr>
        <w:t xml:space="preserve"> in</w:t>
      </w:r>
      <w:r w:rsidR="005004A3" w:rsidRPr="0051159F">
        <w:rPr>
          <w:sz w:val="24"/>
          <w:szCs w:val="24"/>
        </w:rPr>
        <w:t xml:space="preserve"> the </w:t>
      </w:r>
      <w:r w:rsidR="00296D2C" w:rsidRPr="0051159F">
        <w:rPr>
          <w:sz w:val="24"/>
          <w:szCs w:val="24"/>
        </w:rPr>
        <w:t xml:space="preserve">1967 </w:t>
      </w:r>
      <w:r w:rsidR="005004A3" w:rsidRPr="0051159F">
        <w:rPr>
          <w:sz w:val="24"/>
          <w:szCs w:val="24"/>
        </w:rPr>
        <w:t>movie “Clambake”</w:t>
      </w:r>
      <w:r w:rsidR="00296D2C" w:rsidRPr="0051159F">
        <w:rPr>
          <w:sz w:val="24"/>
          <w:szCs w:val="24"/>
        </w:rPr>
        <w:t>.</w:t>
      </w:r>
      <w:r w:rsidR="00B5340F" w:rsidRPr="0051159F">
        <w:rPr>
          <w:sz w:val="24"/>
          <w:szCs w:val="24"/>
        </w:rPr>
        <w:t xml:space="preserve">  </w:t>
      </w:r>
      <w:r w:rsidR="00742089" w:rsidRPr="0051159F">
        <w:rPr>
          <w:sz w:val="24"/>
          <w:szCs w:val="24"/>
        </w:rPr>
        <w:t xml:space="preserve"> </w:t>
      </w:r>
    </w:p>
    <w:p w14:paraId="3CB447E3" w14:textId="1D46BE25" w:rsidR="008D624C" w:rsidRPr="0051159F" w:rsidRDefault="00A32590" w:rsidP="000916FB">
      <w:pPr>
        <w:ind w:firstLine="720"/>
        <w:rPr>
          <w:sz w:val="24"/>
          <w:szCs w:val="24"/>
        </w:rPr>
      </w:pPr>
      <w:r w:rsidRPr="0051159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1DF6E92" wp14:editId="63A1B632">
                <wp:simplePos x="0" y="0"/>
                <wp:positionH relativeFrom="column">
                  <wp:posOffset>5825777</wp:posOffset>
                </wp:positionH>
                <wp:positionV relativeFrom="paragraph">
                  <wp:posOffset>24570</wp:posOffset>
                </wp:positionV>
                <wp:extent cx="36360" cy="6480"/>
                <wp:effectExtent l="38100" t="38100" r="40005" b="317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36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01504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458.1pt;margin-top:1.35pt;width:4.05pt;height: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">
                <v:imagedata r:id="rId7" o:title=""/>
              </v:shape>
            </w:pict>
          </mc:Fallback>
        </mc:AlternateContent>
      </w:r>
      <w:r w:rsidR="00B5340F" w:rsidRPr="0051159F">
        <w:rPr>
          <w:sz w:val="24"/>
          <w:szCs w:val="24"/>
        </w:rPr>
        <w:t>Dreams do come true, and</w:t>
      </w:r>
      <w:r w:rsidR="009A0DE0" w:rsidRPr="0051159F">
        <w:rPr>
          <w:sz w:val="24"/>
          <w:szCs w:val="24"/>
        </w:rPr>
        <w:t xml:space="preserve"> in</w:t>
      </w:r>
      <w:r w:rsidR="00742089" w:rsidRPr="0051159F">
        <w:rPr>
          <w:sz w:val="24"/>
          <w:szCs w:val="24"/>
        </w:rPr>
        <w:t xml:space="preserve"> </w:t>
      </w:r>
      <w:r w:rsidR="00FA36A1" w:rsidRPr="0051159F">
        <w:rPr>
          <w:sz w:val="24"/>
          <w:szCs w:val="24"/>
        </w:rPr>
        <w:t>1985, I</w:t>
      </w:r>
      <w:r w:rsidR="00537281" w:rsidRPr="0051159F">
        <w:rPr>
          <w:sz w:val="24"/>
          <w:szCs w:val="24"/>
        </w:rPr>
        <w:t xml:space="preserve"> finally made it to that stage</w:t>
      </w:r>
      <w:r w:rsidR="001D5394" w:rsidRPr="0051159F">
        <w:rPr>
          <w:sz w:val="24"/>
          <w:szCs w:val="24"/>
        </w:rPr>
        <w:t xml:space="preserve"> as a headline performer</w:t>
      </w:r>
      <w:r w:rsidR="00C77150" w:rsidRPr="0051159F">
        <w:rPr>
          <w:sz w:val="24"/>
          <w:szCs w:val="24"/>
        </w:rPr>
        <w:t xml:space="preserve">.  </w:t>
      </w:r>
      <w:r w:rsidR="009A0DE0" w:rsidRPr="0051159F">
        <w:rPr>
          <w:sz w:val="24"/>
          <w:szCs w:val="24"/>
        </w:rPr>
        <w:t xml:space="preserve">Those were the Miami Vice days, and Don Johnson introduced us, the Witco Desperados from </w:t>
      </w:r>
      <w:r w:rsidR="009D29BC" w:rsidRPr="0051159F">
        <w:rPr>
          <w:sz w:val="24"/>
          <w:szCs w:val="24"/>
        </w:rPr>
        <w:t xml:space="preserve">Trinidad opened the </w:t>
      </w:r>
      <w:r w:rsidR="00FA36A1" w:rsidRPr="0051159F">
        <w:rPr>
          <w:sz w:val="24"/>
          <w:szCs w:val="24"/>
        </w:rPr>
        <w:t>show,</w:t>
      </w:r>
      <w:r w:rsidR="009D29BC" w:rsidRPr="0051159F">
        <w:rPr>
          <w:sz w:val="24"/>
          <w:szCs w:val="24"/>
        </w:rPr>
        <w:t xml:space="preserve"> and the Coral Reefer Band finished the night with what I think was one of the most fun shows</w:t>
      </w:r>
      <w:r w:rsidR="009427BF" w:rsidRPr="0051159F">
        <w:rPr>
          <w:sz w:val="24"/>
          <w:szCs w:val="24"/>
        </w:rPr>
        <w:t xml:space="preserve">, for band and fans, that I have ever done. </w:t>
      </w:r>
      <w:r w:rsidR="007B50E4" w:rsidRPr="0051159F">
        <w:rPr>
          <w:sz w:val="24"/>
          <w:szCs w:val="24"/>
        </w:rPr>
        <w:t xml:space="preserve"> And as promised to my band and fans, I leapt from the stage into the Bay to finish the performance.  </w:t>
      </w:r>
    </w:p>
    <w:p w14:paraId="37CC362F" w14:textId="77777777" w:rsidR="00C353BE" w:rsidRDefault="009F2D35" w:rsidP="000916FB">
      <w:pPr>
        <w:ind w:firstLine="720"/>
        <w:rPr>
          <w:sz w:val="24"/>
          <w:szCs w:val="24"/>
        </w:rPr>
      </w:pPr>
      <w:r w:rsidRPr="0051159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DD7903A" wp14:editId="61C4E8C5">
                <wp:simplePos x="0" y="0"/>
                <wp:positionH relativeFrom="column">
                  <wp:posOffset>3605657</wp:posOffset>
                </wp:positionH>
                <wp:positionV relativeFrom="paragraph">
                  <wp:posOffset>941486</wp:posOffset>
                </wp:positionV>
                <wp:extent cx="32760" cy="3600"/>
                <wp:effectExtent l="38100" t="38100" r="31115" b="3492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276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CE91C6" id="Ink 1" o:spid="_x0000_s1026" type="#_x0000_t75" style="position:absolute;margin-left:283.3pt;margin-top:73.55pt;width:3.8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">
                <v:imagedata r:id="rId9" o:title=""/>
              </v:shape>
            </w:pict>
          </mc:Fallback>
        </mc:AlternateContent>
      </w:r>
      <w:r w:rsidR="00D115B4" w:rsidRPr="0051159F">
        <w:rPr>
          <w:sz w:val="24"/>
          <w:szCs w:val="24"/>
        </w:rPr>
        <w:t>Now, when we all chose to make South Florida our home</w:t>
      </w:r>
      <w:r w:rsidR="00283D27" w:rsidRPr="0051159F">
        <w:rPr>
          <w:sz w:val="24"/>
          <w:szCs w:val="24"/>
        </w:rPr>
        <w:t>, hurricanes h</w:t>
      </w:r>
      <w:r w:rsidR="006D0CCE" w:rsidRPr="0051159F">
        <w:rPr>
          <w:sz w:val="24"/>
          <w:szCs w:val="24"/>
        </w:rPr>
        <w:t xml:space="preserve">ave </w:t>
      </w:r>
      <w:r w:rsidR="00283D27" w:rsidRPr="0051159F">
        <w:rPr>
          <w:sz w:val="24"/>
          <w:szCs w:val="24"/>
        </w:rPr>
        <w:t>to be an accepted part of life in these latitudes</w:t>
      </w:r>
      <w:r w:rsidR="00E36C38" w:rsidRPr="0051159F">
        <w:rPr>
          <w:sz w:val="24"/>
          <w:szCs w:val="24"/>
        </w:rPr>
        <w:t xml:space="preserve">.   And it was </w:t>
      </w:r>
      <w:r w:rsidR="00CA7708" w:rsidRPr="0051159F">
        <w:rPr>
          <w:sz w:val="24"/>
          <w:szCs w:val="24"/>
        </w:rPr>
        <w:t xml:space="preserve">hurricane Andrew, that </w:t>
      </w:r>
      <w:r w:rsidR="001B4B20" w:rsidRPr="0051159F">
        <w:rPr>
          <w:sz w:val="24"/>
          <w:szCs w:val="24"/>
        </w:rPr>
        <w:t>took its to</w:t>
      </w:r>
      <w:r w:rsidR="00482FBC" w:rsidRPr="0051159F">
        <w:rPr>
          <w:sz w:val="24"/>
          <w:szCs w:val="24"/>
        </w:rPr>
        <w:t>ll</w:t>
      </w:r>
      <w:r w:rsidR="001B4B20" w:rsidRPr="0051159F">
        <w:rPr>
          <w:sz w:val="24"/>
          <w:szCs w:val="24"/>
        </w:rPr>
        <w:t xml:space="preserve"> on the</w:t>
      </w:r>
      <w:r w:rsidR="00DA7F35" w:rsidRPr="0051159F">
        <w:rPr>
          <w:sz w:val="24"/>
          <w:szCs w:val="24"/>
        </w:rPr>
        <w:t xml:space="preserve"> stadium</w:t>
      </w:r>
      <w:r w:rsidR="001B4B20" w:rsidRPr="0051159F">
        <w:rPr>
          <w:sz w:val="24"/>
          <w:szCs w:val="24"/>
        </w:rPr>
        <w:t xml:space="preserve">.  </w:t>
      </w:r>
      <w:r w:rsidR="006D2663" w:rsidRPr="0051159F">
        <w:rPr>
          <w:sz w:val="24"/>
          <w:szCs w:val="24"/>
        </w:rPr>
        <w:t xml:space="preserve">Since then, a great group of die-hard </w:t>
      </w:r>
      <w:r w:rsidR="003423F1" w:rsidRPr="0051159F">
        <w:rPr>
          <w:sz w:val="24"/>
          <w:szCs w:val="24"/>
        </w:rPr>
        <w:t xml:space="preserve">Marine Stadium worshipers (me included) have </w:t>
      </w:r>
      <w:r w:rsidR="003423F1" w:rsidRPr="0051159F">
        <w:rPr>
          <w:sz w:val="24"/>
          <w:szCs w:val="24"/>
        </w:rPr>
        <w:lastRenderedPageBreak/>
        <w:t xml:space="preserve">tried to </w:t>
      </w:r>
      <w:r w:rsidR="00AF46E1" w:rsidRPr="0051159F">
        <w:rPr>
          <w:sz w:val="24"/>
          <w:szCs w:val="24"/>
        </w:rPr>
        <w:t xml:space="preserve">keep the spirit of that venue alive, while we looked for </w:t>
      </w:r>
      <w:r w:rsidR="009850EA" w:rsidRPr="0051159F">
        <w:rPr>
          <w:sz w:val="24"/>
          <w:szCs w:val="24"/>
        </w:rPr>
        <w:t>the funds to re</w:t>
      </w:r>
      <w:r w:rsidR="00DA7F35" w:rsidRPr="0051159F">
        <w:rPr>
          <w:sz w:val="24"/>
          <w:szCs w:val="24"/>
        </w:rPr>
        <w:t xml:space="preserve">store </w:t>
      </w:r>
      <w:r w:rsidR="009850EA" w:rsidRPr="0051159F">
        <w:rPr>
          <w:sz w:val="24"/>
          <w:szCs w:val="24"/>
        </w:rPr>
        <w:t>the stadium</w:t>
      </w:r>
      <w:r w:rsidR="00DA7F35" w:rsidRPr="0051159F">
        <w:rPr>
          <w:sz w:val="24"/>
          <w:szCs w:val="24"/>
        </w:rPr>
        <w:t>,</w:t>
      </w:r>
      <w:r w:rsidR="009850EA" w:rsidRPr="0051159F">
        <w:rPr>
          <w:sz w:val="24"/>
          <w:szCs w:val="24"/>
        </w:rPr>
        <w:t xml:space="preserve"> as a landmark venu</w:t>
      </w:r>
      <w:r w:rsidR="009E4CE3" w:rsidRPr="0051159F">
        <w:rPr>
          <w:sz w:val="24"/>
          <w:szCs w:val="24"/>
        </w:rPr>
        <w:t xml:space="preserve">e. </w:t>
      </w:r>
      <w:r w:rsidR="004A1C71" w:rsidRPr="0051159F">
        <w:rPr>
          <w:sz w:val="24"/>
          <w:szCs w:val="24"/>
        </w:rPr>
        <w:t xml:space="preserve">  </w:t>
      </w:r>
      <w:r w:rsidR="001B4B20" w:rsidRPr="0051159F">
        <w:rPr>
          <w:sz w:val="24"/>
          <w:szCs w:val="24"/>
        </w:rPr>
        <w:t xml:space="preserve">As a performer, I have been lucky enough to play, </w:t>
      </w:r>
      <w:r w:rsidR="006521D5" w:rsidRPr="0051159F">
        <w:rPr>
          <w:sz w:val="24"/>
          <w:szCs w:val="24"/>
        </w:rPr>
        <w:t xml:space="preserve">many historic venues, </w:t>
      </w:r>
      <w:r w:rsidR="005B7E8C" w:rsidRPr="0051159F">
        <w:rPr>
          <w:sz w:val="24"/>
          <w:szCs w:val="24"/>
        </w:rPr>
        <w:t xml:space="preserve">across the country </w:t>
      </w:r>
      <w:r w:rsidR="006521D5" w:rsidRPr="0051159F">
        <w:rPr>
          <w:sz w:val="24"/>
          <w:szCs w:val="24"/>
        </w:rPr>
        <w:t xml:space="preserve">from </w:t>
      </w:r>
      <w:r w:rsidR="00C513F4" w:rsidRPr="0051159F">
        <w:rPr>
          <w:sz w:val="24"/>
          <w:szCs w:val="24"/>
        </w:rPr>
        <w:t xml:space="preserve">the </w:t>
      </w:r>
      <w:r w:rsidR="008D2798" w:rsidRPr="0051159F">
        <w:rPr>
          <w:sz w:val="24"/>
          <w:szCs w:val="24"/>
        </w:rPr>
        <w:t xml:space="preserve">Shell in </w:t>
      </w:r>
      <w:r w:rsidR="00104AC2" w:rsidRPr="0051159F">
        <w:rPr>
          <w:sz w:val="24"/>
          <w:szCs w:val="24"/>
        </w:rPr>
        <w:t>Honolulu</w:t>
      </w:r>
      <w:r w:rsidR="008D2798" w:rsidRPr="0051159F">
        <w:rPr>
          <w:sz w:val="24"/>
          <w:szCs w:val="24"/>
        </w:rPr>
        <w:t xml:space="preserve"> to the Hollywood Bowl, the Filmore in San Francisco, </w:t>
      </w:r>
      <w:r w:rsidR="009E4CC7" w:rsidRPr="0051159F">
        <w:rPr>
          <w:sz w:val="24"/>
          <w:szCs w:val="24"/>
        </w:rPr>
        <w:t xml:space="preserve">Red Rocks in Denver, </w:t>
      </w:r>
      <w:r w:rsidR="008D2798" w:rsidRPr="0051159F">
        <w:rPr>
          <w:sz w:val="24"/>
          <w:szCs w:val="24"/>
        </w:rPr>
        <w:t>Wrigley Field in Chicago and Fenway Park in Boston.</w:t>
      </w:r>
      <w:r w:rsidR="009E4CC7" w:rsidRPr="0051159F">
        <w:rPr>
          <w:sz w:val="24"/>
          <w:szCs w:val="24"/>
        </w:rPr>
        <w:t xml:space="preserve">  The Miami Marine stadium, in its heyday, was</w:t>
      </w:r>
      <w:r w:rsidR="006A1D54" w:rsidRPr="0051159F">
        <w:rPr>
          <w:sz w:val="24"/>
          <w:szCs w:val="24"/>
        </w:rPr>
        <w:t xml:space="preserve"> then, and could be again </w:t>
      </w:r>
      <w:r w:rsidR="00223395" w:rsidRPr="0051159F">
        <w:rPr>
          <w:sz w:val="24"/>
          <w:szCs w:val="24"/>
        </w:rPr>
        <w:t>on my list.</w:t>
      </w:r>
      <w:r w:rsidR="002B352C" w:rsidRPr="0051159F">
        <w:rPr>
          <w:sz w:val="24"/>
          <w:szCs w:val="24"/>
        </w:rPr>
        <w:t xml:space="preserve">  </w:t>
      </w:r>
      <w:r w:rsidR="00FD2BC3" w:rsidRPr="0051159F">
        <w:rPr>
          <w:sz w:val="24"/>
          <w:szCs w:val="24"/>
        </w:rPr>
        <w:t xml:space="preserve">I think the times are right for </w:t>
      </w:r>
      <w:r w:rsidR="00FA36A1" w:rsidRPr="0051159F">
        <w:rPr>
          <w:sz w:val="24"/>
          <w:szCs w:val="24"/>
        </w:rPr>
        <w:t>finding a</w:t>
      </w:r>
      <w:r w:rsidR="000724A3" w:rsidRPr="0051159F">
        <w:rPr>
          <w:sz w:val="24"/>
          <w:szCs w:val="24"/>
        </w:rPr>
        <w:t xml:space="preserve"> </w:t>
      </w:r>
      <w:r w:rsidR="00FD2BC3" w:rsidRPr="0051159F">
        <w:rPr>
          <w:sz w:val="24"/>
          <w:szCs w:val="24"/>
        </w:rPr>
        <w:t xml:space="preserve">few </w:t>
      </w:r>
      <w:r w:rsidR="000724A3" w:rsidRPr="0051159F">
        <w:rPr>
          <w:sz w:val="24"/>
          <w:szCs w:val="24"/>
        </w:rPr>
        <w:t>generous soul</w:t>
      </w:r>
      <w:r w:rsidR="00FD2BC3" w:rsidRPr="0051159F">
        <w:rPr>
          <w:sz w:val="24"/>
          <w:szCs w:val="24"/>
        </w:rPr>
        <w:t>s</w:t>
      </w:r>
      <w:r w:rsidR="00B5348B" w:rsidRPr="0051159F">
        <w:rPr>
          <w:sz w:val="24"/>
          <w:szCs w:val="24"/>
        </w:rPr>
        <w:t xml:space="preserve"> among the obvious </w:t>
      </w:r>
      <w:r w:rsidR="00194896" w:rsidRPr="0051159F">
        <w:rPr>
          <w:sz w:val="24"/>
          <w:szCs w:val="24"/>
        </w:rPr>
        <w:t xml:space="preserve">many </w:t>
      </w:r>
      <w:r w:rsidR="00B5348B" w:rsidRPr="0051159F">
        <w:rPr>
          <w:sz w:val="24"/>
          <w:szCs w:val="24"/>
        </w:rPr>
        <w:t xml:space="preserve">new </w:t>
      </w:r>
      <w:r w:rsidR="00194896" w:rsidRPr="0051159F">
        <w:rPr>
          <w:sz w:val="24"/>
          <w:szCs w:val="24"/>
        </w:rPr>
        <w:t xml:space="preserve">citizens </w:t>
      </w:r>
      <w:r w:rsidR="00BA00E0" w:rsidRPr="0051159F">
        <w:rPr>
          <w:sz w:val="24"/>
          <w:szCs w:val="24"/>
        </w:rPr>
        <w:t xml:space="preserve">arriving daily in Dade </w:t>
      </w:r>
      <w:r w:rsidR="00FA36A1" w:rsidRPr="0051159F">
        <w:rPr>
          <w:sz w:val="24"/>
          <w:szCs w:val="24"/>
        </w:rPr>
        <w:t>County, who</w:t>
      </w:r>
      <w:r w:rsidR="00194896" w:rsidRPr="0051159F">
        <w:rPr>
          <w:sz w:val="24"/>
          <w:szCs w:val="24"/>
        </w:rPr>
        <w:t xml:space="preserve"> </w:t>
      </w:r>
      <w:r w:rsidR="00870CD5" w:rsidRPr="0051159F">
        <w:rPr>
          <w:sz w:val="24"/>
          <w:szCs w:val="24"/>
        </w:rPr>
        <w:t>might be interested in helping the</w:t>
      </w:r>
      <w:r w:rsidR="000364D6" w:rsidRPr="0051159F">
        <w:rPr>
          <w:sz w:val="24"/>
          <w:szCs w:val="24"/>
        </w:rPr>
        <w:t xml:space="preserve"> cause.   </w:t>
      </w:r>
      <w:r w:rsidR="00D43855" w:rsidRPr="0051159F">
        <w:rPr>
          <w:sz w:val="24"/>
          <w:szCs w:val="24"/>
        </w:rPr>
        <w:t xml:space="preserve">Speaking as a transplant </w:t>
      </w:r>
      <w:r w:rsidR="00FA36A1" w:rsidRPr="0051159F">
        <w:rPr>
          <w:sz w:val="24"/>
          <w:szCs w:val="24"/>
        </w:rPr>
        <w:t>myself, they</w:t>
      </w:r>
      <w:r w:rsidR="004C2FC5" w:rsidRPr="0051159F">
        <w:rPr>
          <w:sz w:val="24"/>
          <w:szCs w:val="24"/>
        </w:rPr>
        <w:t xml:space="preserve"> too obviously </w:t>
      </w:r>
      <w:r w:rsidR="00765518" w:rsidRPr="0051159F">
        <w:rPr>
          <w:sz w:val="24"/>
          <w:szCs w:val="24"/>
        </w:rPr>
        <w:t xml:space="preserve">love </w:t>
      </w:r>
      <w:r w:rsidR="001D6895" w:rsidRPr="0051159F">
        <w:rPr>
          <w:sz w:val="24"/>
          <w:szCs w:val="24"/>
        </w:rPr>
        <w:t xml:space="preserve">all </w:t>
      </w:r>
      <w:r w:rsidR="00765518" w:rsidRPr="0051159F">
        <w:rPr>
          <w:sz w:val="24"/>
          <w:szCs w:val="24"/>
        </w:rPr>
        <w:t xml:space="preserve">the things we </w:t>
      </w:r>
      <w:r w:rsidR="001D6895" w:rsidRPr="0051159F">
        <w:rPr>
          <w:sz w:val="24"/>
          <w:szCs w:val="24"/>
        </w:rPr>
        <w:t>love about</w:t>
      </w:r>
      <w:r w:rsidR="00765518" w:rsidRPr="0051159F">
        <w:rPr>
          <w:sz w:val="24"/>
          <w:szCs w:val="24"/>
        </w:rPr>
        <w:t xml:space="preserve"> the unique melting pot, that is the heart of </w:t>
      </w:r>
      <w:r w:rsidR="009637B7" w:rsidRPr="0051159F">
        <w:rPr>
          <w:sz w:val="24"/>
          <w:szCs w:val="24"/>
        </w:rPr>
        <w:t>Miami</w:t>
      </w:r>
      <w:r w:rsidR="00401AD5" w:rsidRPr="0051159F">
        <w:rPr>
          <w:sz w:val="24"/>
          <w:szCs w:val="24"/>
        </w:rPr>
        <w:t>; and</w:t>
      </w:r>
      <w:r w:rsidR="00F62801" w:rsidRPr="0051159F">
        <w:rPr>
          <w:sz w:val="24"/>
          <w:szCs w:val="24"/>
        </w:rPr>
        <w:t xml:space="preserve"> </w:t>
      </w:r>
      <w:r w:rsidR="00411347" w:rsidRPr="0051159F">
        <w:rPr>
          <w:sz w:val="24"/>
          <w:szCs w:val="24"/>
        </w:rPr>
        <w:t xml:space="preserve">can </w:t>
      </w:r>
      <w:r w:rsidR="00312F7A" w:rsidRPr="0051159F">
        <w:rPr>
          <w:sz w:val="24"/>
          <w:szCs w:val="24"/>
        </w:rPr>
        <w:t>h</w:t>
      </w:r>
      <w:r w:rsidR="00A254F3" w:rsidRPr="0051159F">
        <w:rPr>
          <w:sz w:val="24"/>
          <w:szCs w:val="24"/>
        </w:rPr>
        <w:t xml:space="preserve">opefully </w:t>
      </w:r>
      <w:r w:rsidR="00070EC6" w:rsidRPr="0051159F">
        <w:rPr>
          <w:sz w:val="24"/>
          <w:szCs w:val="24"/>
        </w:rPr>
        <w:t xml:space="preserve">join with us to </w:t>
      </w:r>
      <w:r w:rsidR="00E01A07" w:rsidRPr="0051159F">
        <w:rPr>
          <w:sz w:val="24"/>
          <w:szCs w:val="24"/>
        </w:rPr>
        <w:t>restore and</w:t>
      </w:r>
      <w:r w:rsidR="00070EC6" w:rsidRPr="0051159F">
        <w:rPr>
          <w:sz w:val="24"/>
          <w:szCs w:val="24"/>
        </w:rPr>
        <w:t xml:space="preserve"> re-open</w:t>
      </w:r>
      <w:r w:rsidR="002B352C" w:rsidRPr="0051159F">
        <w:rPr>
          <w:sz w:val="24"/>
          <w:szCs w:val="24"/>
        </w:rPr>
        <w:t xml:space="preserve"> the Ralph Monroe </w:t>
      </w:r>
      <w:r w:rsidR="00AB15B6" w:rsidRPr="0051159F">
        <w:rPr>
          <w:sz w:val="24"/>
          <w:szCs w:val="24"/>
        </w:rPr>
        <w:t>Marine Stadium</w:t>
      </w:r>
      <w:r w:rsidR="00070EC6" w:rsidRPr="0051159F">
        <w:rPr>
          <w:sz w:val="24"/>
          <w:szCs w:val="24"/>
        </w:rPr>
        <w:t>.</w:t>
      </w:r>
      <w:r w:rsidR="00395A2B" w:rsidRPr="0051159F">
        <w:rPr>
          <w:sz w:val="24"/>
          <w:szCs w:val="24"/>
        </w:rPr>
        <w:t xml:space="preserve">   And when that day </w:t>
      </w:r>
      <w:r w:rsidR="00E01A07" w:rsidRPr="0051159F">
        <w:rPr>
          <w:sz w:val="24"/>
          <w:szCs w:val="24"/>
        </w:rPr>
        <w:t>comes, l</w:t>
      </w:r>
      <w:r w:rsidR="004A1C71" w:rsidRPr="0051159F">
        <w:rPr>
          <w:sz w:val="24"/>
          <w:szCs w:val="24"/>
        </w:rPr>
        <w:t xml:space="preserve"> volunteer to</w:t>
      </w:r>
      <w:r w:rsidR="00395A2B" w:rsidRPr="0051159F">
        <w:rPr>
          <w:sz w:val="24"/>
          <w:szCs w:val="24"/>
        </w:rPr>
        <w:t xml:space="preserve"> play opening night for free. </w:t>
      </w:r>
      <w:r w:rsidR="003D3C6F" w:rsidRPr="0051159F">
        <w:rPr>
          <w:sz w:val="24"/>
          <w:szCs w:val="24"/>
        </w:rPr>
        <w:t xml:space="preserve">  </w:t>
      </w:r>
      <w:r w:rsidR="00E01A07" w:rsidRPr="0051159F">
        <w:rPr>
          <w:sz w:val="24"/>
          <w:szCs w:val="24"/>
        </w:rPr>
        <w:t>But</w:t>
      </w:r>
      <w:r w:rsidR="003D3C6F" w:rsidRPr="0051159F">
        <w:rPr>
          <w:sz w:val="24"/>
          <w:szCs w:val="24"/>
        </w:rPr>
        <w:t xml:space="preserve"> I am so</w:t>
      </w:r>
      <w:r w:rsidR="00047AF5" w:rsidRPr="0051159F">
        <w:rPr>
          <w:sz w:val="24"/>
          <w:szCs w:val="24"/>
        </w:rPr>
        <w:t xml:space="preserve"> not sure about agreeing to leaping again from the stage into Biscayne Bay at the end of the show, like I did in 1985.  </w:t>
      </w:r>
    </w:p>
    <w:p w14:paraId="65637023" w14:textId="46BF6681" w:rsidR="00A251A4" w:rsidRPr="0051159F" w:rsidRDefault="00297B79" w:rsidP="000916FB">
      <w:pPr>
        <w:ind w:firstLine="720"/>
        <w:rPr>
          <w:sz w:val="24"/>
          <w:szCs w:val="24"/>
        </w:rPr>
      </w:pPr>
      <w:r w:rsidRPr="0051159F">
        <w:rPr>
          <w:sz w:val="24"/>
          <w:szCs w:val="24"/>
        </w:rPr>
        <w:t xml:space="preserve">So, </w:t>
      </w:r>
      <w:r w:rsidR="00220425" w:rsidRPr="0051159F">
        <w:rPr>
          <w:sz w:val="24"/>
          <w:szCs w:val="24"/>
        </w:rPr>
        <w:t xml:space="preserve">if any of you commission members might have </w:t>
      </w:r>
      <w:r w:rsidR="00104AC2" w:rsidRPr="0051159F">
        <w:rPr>
          <w:sz w:val="24"/>
          <w:szCs w:val="24"/>
        </w:rPr>
        <w:t>attended</w:t>
      </w:r>
      <w:r w:rsidR="00220425" w:rsidRPr="0051159F">
        <w:rPr>
          <w:sz w:val="24"/>
          <w:szCs w:val="24"/>
        </w:rPr>
        <w:t xml:space="preserve"> </w:t>
      </w:r>
      <w:r w:rsidR="00104AC2" w:rsidRPr="0051159F">
        <w:rPr>
          <w:sz w:val="24"/>
          <w:szCs w:val="24"/>
        </w:rPr>
        <w:t xml:space="preserve">one of our </w:t>
      </w:r>
      <w:r w:rsidR="00220425" w:rsidRPr="0051159F">
        <w:rPr>
          <w:sz w:val="24"/>
          <w:szCs w:val="24"/>
        </w:rPr>
        <w:t xml:space="preserve">shows, </w:t>
      </w:r>
      <w:r w:rsidR="00104AC2" w:rsidRPr="0051159F">
        <w:rPr>
          <w:sz w:val="24"/>
          <w:szCs w:val="24"/>
        </w:rPr>
        <w:t xml:space="preserve">back in “the day”, </w:t>
      </w:r>
      <w:r w:rsidR="00220425" w:rsidRPr="0051159F">
        <w:rPr>
          <w:sz w:val="24"/>
          <w:szCs w:val="24"/>
        </w:rPr>
        <w:t xml:space="preserve">and carry </w:t>
      </w:r>
      <w:r w:rsidR="009557F4" w:rsidRPr="0051159F">
        <w:rPr>
          <w:sz w:val="24"/>
          <w:szCs w:val="24"/>
        </w:rPr>
        <w:t xml:space="preserve">your own </w:t>
      </w:r>
      <w:r w:rsidR="00220425" w:rsidRPr="0051159F">
        <w:rPr>
          <w:sz w:val="24"/>
          <w:szCs w:val="24"/>
        </w:rPr>
        <w:t>wonderful memories</w:t>
      </w:r>
      <w:r w:rsidR="009557F4" w:rsidRPr="0051159F">
        <w:rPr>
          <w:sz w:val="24"/>
          <w:szCs w:val="24"/>
        </w:rPr>
        <w:t xml:space="preserve"> of floating in the bay</w:t>
      </w:r>
      <w:r w:rsidR="00797DF2" w:rsidRPr="0051159F">
        <w:rPr>
          <w:sz w:val="24"/>
          <w:szCs w:val="24"/>
        </w:rPr>
        <w:t xml:space="preserve"> with the words to “Margaritaville” echoing over the water</w:t>
      </w:r>
      <w:r w:rsidR="00220425" w:rsidRPr="0051159F">
        <w:rPr>
          <w:sz w:val="24"/>
          <w:szCs w:val="24"/>
        </w:rPr>
        <w:t xml:space="preserve">, please join us in trying to </w:t>
      </w:r>
      <w:r w:rsidR="00BF049B" w:rsidRPr="0051159F">
        <w:rPr>
          <w:sz w:val="24"/>
          <w:szCs w:val="24"/>
        </w:rPr>
        <w:t xml:space="preserve">bring </w:t>
      </w:r>
      <w:r w:rsidR="006D0484" w:rsidRPr="0051159F">
        <w:rPr>
          <w:sz w:val="24"/>
          <w:szCs w:val="24"/>
        </w:rPr>
        <w:t>back the Marine Stadium</w:t>
      </w:r>
      <w:r w:rsidR="007418FC" w:rsidRPr="0051159F">
        <w:rPr>
          <w:sz w:val="24"/>
          <w:szCs w:val="24"/>
        </w:rPr>
        <w:t xml:space="preserve"> for Miami and the world.  </w:t>
      </w:r>
    </w:p>
    <w:p w14:paraId="38D075AD" w14:textId="77777777" w:rsidR="00A251A4" w:rsidRPr="0051159F" w:rsidRDefault="00A251A4" w:rsidP="00A251A4">
      <w:pPr>
        <w:rPr>
          <w:sz w:val="24"/>
          <w:szCs w:val="24"/>
        </w:rPr>
      </w:pPr>
    </w:p>
    <w:p w14:paraId="0D2F496B" w14:textId="32D1E1CE" w:rsidR="000916FB" w:rsidRPr="0051159F" w:rsidRDefault="007418FC" w:rsidP="00A251A4">
      <w:pPr>
        <w:rPr>
          <w:sz w:val="24"/>
          <w:szCs w:val="24"/>
        </w:rPr>
      </w:pPr>
      <w:r w:rsidRPr="0051159F">
        <w:rPr>
          <w:sz w:val="24"/>
          <w:szCs w:val="24"/>
        </w:rPr>
        <w:t>Fins</w:t>
      </w:r>
      <w:r w:rsidR="00B03BA2" w:rsidRPr="0051159F">
        <w:rPr>
          <w:sz w:val="24"/>
          <w:szCs w:val="24"/>
        </w:rPr>
        <w:t xml:space="preserve"> Up</w:t>
      </w:r>
      <w:r w:rsidR="00E01A07" w:rsidRPr="0051159F">
        <w:rPr>
          <w:sz w:val="24"/>
          <w:szCs w:val="24"/>
        </w:rPr>
        <w:t xml:space="preserve">.  </w:t>
      </w:r>
    </w:p>
    <w:p w14:paraId="5F934D66" w14:textId="5AFBDD0E" w:rsidR="00C353BE" w:rsidRDefault="00C353BE" w:rsidP="00C353BE">
      <w:pPr>
        <w:rPr>
          <w:sz w:val="24"/>
          <w:szCs w:val="24"/>
        </w:rPr>
      </w:pPr>
    </w:p>
    <w:p w14:paraId="0B5C5AE0" w14:textId="26080830" w:rsidR="00C353BE" w:rsidRDefault="00C353BE" w:rsidP="00C353B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D2ECE57" wp14:editId="482BBBD3">
                <wp:simplePos x="0" y="0"/>
                <wp:positionH relativeFrom="column">
                  <wp:posOffset>7381470</wp:posOffset>
                </wp:positionH>
                <wp:positionV relativeFrom="paragraph">
                  <wp:posOffset>337610</wp:posOffset>
                </wp:positionV>
                <wp:extent cx="360" cy="1800"/>
                <wp:effectExtent l="38100" t="57150" r="57150" b="5588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0823D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580.5pt;margin-top:25.9pt;width:1.45pt;height: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">
                <v:imagedata r:id="rId11" o:title=""/>
              </v:shape>
            </w:pict>
          </mc:Fallback>
        </mc:AlternateContent>
      </w:r>
    </w:p>
    <w:p w14:paraId="6160D5ED" w14:textId="77777777" w:rsidR="00C353BE" w:rsidRDefault="00C353BE" w:rsidP="000916FB">
      <w:pPr>
        <w:ind w:firstLine="720"/>
        <w:rPr>
          <w:sz w:val="24"/>
          <w:szCs w:val="24"/>
        </w:rPr>
      </w:pPr>
    </w:p>
    <w:p w14:paraId="3B2161C7" w14:textId="77777777" w:rsidR="0051159F" w:rsidRPr="0051159F" w:rsidRDefault="0051159F" w:rsidP="000916FB">
      <w:pPr>
        <w:ind w:firstLine="720"/>
        <w:rPr>
          <w:sz w:val="24"/>
          <w:szCs w:val="24"/>
        </w:rPr>
      </w:pPr>
    </w:p>
    <w:p w14:paraId="5C15B4B0" w14:textId="60ADEB54" w:rsidR="00B03BA2" w:rsidRPr="0051159F" w:rsidRDefault="00B03BA2" w:rsidP="000916FB">
      <w:pPr>
        <w:rPr>
          <w:sz w:val="24"/>
          <w:szCs w:val="24"/>
        </w:rPr>
      </w:pPr>
      <w:r w:rsidRPr="0051159F">
        <w:rPr>
          <w:sz w:val="24"/>
          <w:szCs w:val="24"/>
        </w:rPr>
        <w:t>Jimmy Buffett</w:t>
      </w:r>
    </w:p>
    <w:sectPr w:rsidR="00B03BA2" w:rsidRPr="0051159F" w:rsidSect="00A251A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4C"/>
    <w:rsid w:val="000364D6"/>
    <w:rsid w:val="000371ED"/>
    <w:rsid w:val="00047AF5"/>
    <w:rsid w:val="00067D10"/>
    <w:rsid w:val="0007050F"/>
    <w:rsid w:val="0007068B"/>
    <w:rsid w:val="00070EC6"/>
    <w:rsid w:val="000724A3"/>
    <w:rsid w:val="00072B50"/>
    <w:rsid w:val="000916FB"/>
    <w:rsid w:val="000A4643"/>
    <w:rsid w:val="000D3B1A"/>
    <w:rsid w:val="000F142A"/>
    <w:rsid w:val="00104AC2"/>
    <w:rsid w:val="0012262E"/>
    <w:rsid w:val="00154953"/>
    <w:rsid w:val="00164236"/>
    <w:rsid w:val="00174A5C"/>
    <w:rsid w:val="00180F21"/>
    <w:rsid w:val="0019196E"/>
    <w:rsid w:val="00194896"/>
    <w:rsid w:val="001B14EF"/>
    <w:rsid w:val="001B1897"/>
    <w:rsid w:val="001B43AD"/>
    <w:rsid w:val="001B4B20"/>
    <w:rsid w:val="001D5394"/>
    <w:rsid w:val="001D6895"/>
    <w:rsid w:val="002136E4"/>
    <w:rsid w:val="00220425"/>
    <w:rsid w:val="00223395"/>
    <w:rsid w:val="002359F6"/>
    <w:rsid w:val="00251CDD"/>
    <w:rsid w:val="002554C8"/>
    <w:rsid w:val="00283D27"/>
    <w:rsid w:val="00296D2C"/>
    <w:rsid w:val="00297B79"/>
    <w:rsid w:val="002B352C"/>
    <w:rsid w:val="002D552E"/>
    <w:rsid w:val="002F7B0D"/>
    <w:rsid w:val="00312F7A"/>
    <w:rsid w:val="003226C0"/>
    <w:rsid w:val="00334B9E"/>
    <w:rsid w:val="003423F1"/>
    <w:rsid w:val="00344300"/>
    <w:rsid w:val="00355D0A"/>
    <w:rsid w:val="0036075B"/>
    <w:rsid w:val="00362E8B"/>
    <w:rsid w:val="0036789E"/>
    <w:rsid w:val="00371EC8"/>
    <w:rsid w:val="003871C7"/>
    <w:rsid w:val="00395A2B"/>
    <w:rsid w:val="003A2748"/>
    <w:rsid w:val="003B1C59"/>
    <w:rsid w:val="003D35A2"/>
    <w:rsid w:val="003D3C6F"/>
    <w:rsid w:val="003F3F15"/>
    <w:rsid w:val="003F6781"/>
    <w:rsid w:val="00401AD5"/>
    <w:rsid w:val="00411347"/>
    <w:rsid w:val="00422AA6"/>
    <w:rsid w:val="00427981"/>
    <w:rsid w:val="00453176"/>
    <w:rsid w:val="004603F9"/>
    <w:rsid w:val="00482FBC"/>
    <w:rsid w:val="004A1C71"/>
    <w:rsid w:val="004B5D0C"/>
    <w:rsid w:val="004C2143"/>
    <w:rsid w:val="004C2FC5"/>
    <w:rsid w:val="004D01DC"/>
    <w:rsid w:val="004D1572"/>
    <w:rsid w:val="004D48A4"/>
    <w:rsid w:val="005004A3"/>
    <w:rsid w:val="0051159F"/>
    <w:rsid w:val="00514C08"/>
    <w:rsid w:val="005256B8"/>
    <w:rsid w:val="00536E23"/>
    <w:rsid w:val="00537281"/>
    <w:rsid w:val="00544598"/>
    <w:rsid w:val="00545D9A"/>
    <w:rsid w:val="00566CD0"/>
    <w:rsid w:val="005B7E8C"/>
    <w:rsid w:val="005D277C"/>
    <w:rsid w:val="00604951"/>
    <w:rsid w:val="006219F5"/>
    <w:rsid w:val="00632E15"/>
    <w:rsid w:val="00642147"/>
    <w:rsid w:val="006521D5"/>
    <w:rsid w:val="00667FCE"/>
    <w:rsid w:val="006A1D54"/>
    <w:rsid w:val="006D010F"/>
    <w:rsid w:val="006D0484"/>
    <w:rsid w:val="006D0CCE"/>
    <w:rsid w:val="006D2663"/>
    <w:rsid w:val="006D2A50"/>
    <w:rsid w:val="006F2459"/>
    <w:rsid w:val="007159BC"/>
    <w:rsid w:val="00734369"/>
    <w:rsid w:val="007418FC"/>
    <w:rsid w:val="00742089"/>
    <w:rsid w:val="0074371B"/>
    <w:rsid w:val="00750907"/>
    <w:rsid w:val="00762127"/>
    <w:rsid w:val="007629E7"/>
    <w:rsid w:val="00765340"/>
    <w:rsid w:val="00765518"/>
    <w:rsid w:val="0079788A"/>
    <w:rsid w:val="00797DF2"/>
    <w:rsid w:val="007B236B"/>
    <w:rsid w:val="007B50E4"/>
    <w:rsid w:val="007E479C"/>
    <w:rsid w:val="00812124"/>
    <w:rsid w:val="008454CF"/>
    <w:rsid w:val="008607DD"/>
    <w:rsid w:val="00870CD5"/>
    <w:rsid w:val="00870EAE"/>
    <w:rsid w:val="008D2798"/>
    <w:rsid w:val="008D624C"/>
    <w:rsid w:val="00902161"/>
    <w:rsid w:val="009078DD"/>
    <w:rsid w:val="00920A8C"/>
    <w:rsid w:val="0092118B"/>
    <w:rsid w:val="00923818"/>
    <w:rsid w:val="00935664"/>
    <w:rsid w:val="009427BF"/>
    <w:rsid w:val="00944644"/>
    <w:rsid w:val="00944768"/>
    <w:rsid w:val="009557F4"/>
    <w:rsid w:val="009637B7"/>
    <w:rsid w:val="00973782"/>
    <w:rsid w:val="009850EA"/>
    <w:rsid w:val="009856C1"/>
    <w:rsid w:val="00986297"/>
    <w:rsid w:val="00993D8D"/>
    <w:rsid w:val="009A0DE0"/>
    <w:rsid w:val="009B6C2C"/>
    <w:rsid w:val="009D29BC"/>
    <w:rsid w:val="009E360D"/>
    <w:rsid w:val="009E4CC7"/>
    <w:rsid w:val="009E4CE3"/>
    <w:rsid w:val="009F2D35"/>
    <w:rsid w:val="00A251A4"/>
    <w:rsid w:val="00A254F3"/>
    <w:rsid w:val="00A32590"/>
    <w:rsid w:val="00A33B78"/>
    <w:rsid w:val="00A41C44"/>
    <w:rsid w:val="00A612AC"/>
    <w:rsid w:val="00AA1E88"/>
    <w:rsid w:val="00AB15B6"/>
    <w:rsid w:val="00AC0F48"/>
    <w:rsid w:val="00AD0548"/>
    <w:rsid w:val="00AF46E1"/>
    <w:rsid w:val="00B03949"/>
    <w:rsid w:val="00B03BA2"/>
    <w:rsid w:val="00B472C1"/>
    <w:rsid w:val="00B5340F"/>
    <w:rsid w:val="00B5348B"/>
    <w:rsid w:val="00BA00E0"/>
    <w:rsid w:val="00BE32FC"/>
    <w:rsid w:val="00BF049B"/>
    <w:rsid w:val="00C1695D"/>
    <w:rsid w:val="00C353BE"/>
    <w:rsid w:val="00C41DB0"/>
    <w:rsid w:val="00C513F4"/>
    <w:rsid w:val="00C77150"/>
    <w:rsid w:val="00C93AEF"/>
    <w:rsid w:val="00CA7708"/>
    <w:rsid w:val="00CC5365"/>
    <w:rsid w:val="00CC69AC"/>
    <w:rsid w:val="00D115B4"/>
    <w:rsid w:val="00D31FCF"/>
    <w:rsid w:val="00D40822"/>
    <w:rsid w:val="00D43855"/>
    <w:rsid w:val="00D62381"/>
    <w:rsid w:val="00DA7F35"/>
    <w:rsid w:val="00DB0B96"/>
    <w:rsid w:val="00DE196B"/>
    <w:rsid w:val="00DE613D"/>
    <w:rsid w:val="00E01A07"/>
    <w:rsid w:val="00E07925"/>
    <w:rsid w:val="00E34574"/>
    <w:rsid w:val="00E36C38"/>
    <w:rsid w:val="00E46D19"/>
    <w:rsid w:val="00E57668"/>
    <w:rsid w:val="00E76154"/>
    <w:rsid w:val="00E957CE"/>
    <w:rsid w:val="00EB0173"/>
    <w:rsid w:val="00EB2912"/>
    <w:rsid w:val="00EC5751"/>
    <w:rsid w:val="00EF4AF2"/>
    <w:rsid w:val="00F035E6"/>
    <w:rsid w:val="00F069E6"/>
    <w:rsid w:val="00F33EBD"/>
    <w:rsid w:val="00F40F09"/>
    <w:rsid w:val="00F57B09"/>
    <w:rsid w:val="00F62801"/>
    <w:rsid w:val="00F70A73"/>
    <w:rsid w:val="00F71101"/>
    <w:rsid w:val="00F7555A"/>
    <w:rsid w:val="00F77EEE"/>
    <w:rsid w:val="00F818DA"/>
    <w:rsid w:val="00FA36A1"/>
    <w:rsid w:val="00FD2BC3"/>
    <w:rsid w:val="00FE40F4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551E"/>
  <w15:chartTrackingRefBased/>
  <w15:docId w15:val="{26A9D117-AB11-914D-AC0F-A17F627D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customXml" Target="ink/ink1.xml"/><Relationship Id="rId10" Type="http://schemas.openxmlformats.org/officeDocument/2006/relationships/customXml" Target="ink/ink3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23T22:17:45.245"/>
    </inkml:context>
    <inkml:brush xml:id="br0">
      <inkml:brushProperty name="width" value="0.04274" units="cm"/>
      <inkml:brushProperty name="height" value="0.04274" units="cm"/>
      <inkml:brushProperty name="color" value="#AB008B"/>
    </inkml:brush>
  </inkml:definitions>
  <inkml:trace contextRef="#ctx0" brushRef="#br0">46 18 7802,'-17'-5'1744,"6"-3"-989,-2 7 1,9-2-86,4 6-967,0-2 275,0 3 0,2-3-218,4 2 1,2-2-56,10 2 295,-2-2 0,10-1 0,-2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23T14:11:12.981"/>
    </inkml:context>
    <inkml:brush xml:id="br0">
      <inkml:brushProperty name="width" value="0.04274" units="cm"/>
      <inkml:brushProperty name="height" value="0.04274" units="cm"/>
      <inkml:brushProperty name="color" value="#AB008B"/>
    </inkml:brush>
  </inkml:definitions>
  <inkml:trace contextRef="#ctx0" brushRef="#br0">90 0 7925,'-13'0'814,"-4"0"979,-5 0-1606,5 0-412,4 0 174,8 0 1,2 3-28,6 0 1,3 0 77,6-3 0,2 0 0,5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24T01:40:00.1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24575,'0'4'0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hinson</dc:creator>
  <cp:keywords/>
  <dc:description/>
  <cp:lastModifiedBy>Donald Worth</cp:lastModifiedBy>
  <cp:revision>3</cp:revision>
  <dcterms:created xsi:type="dcterms:W3CDTF">2022-02-24T02:27:00Z</dcterms:created>
  <dcterms:modified xsi:type="dcterms:W3CDTF">2026-06-04T11:24:00Z</dcterms:modified>
</cp:coreProperties>
</file>